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E55" w:rsidRPr="0065091B" w:rsidRDefault="0065091B">
      <w:pPr>
        <w:rPr>
          <w:rFonts w:ascii="Arial" w:hAnsi="Arial" w:cs="Arial"/>
          <w:sz w:val="24"/>
          <w:szCs w:val="24"/>
        </w:rPr>
      </w:pPr>
      <w:r w:rsidRPr="0065091B">
        <w:rPr>
          <w:rFonts w:ascii="Arial" w:hAnsi="Arial" w:cs="Arial"/>
          <w:b/>
          <w:sz w:val="24"/>
          <w:szCs w:val="24"/>
        </w:rPr>
        <w:t>AI and Family History</w:t>
      </w:r>
      <w:r w:rsidRPr="0065091B">
        <w:rPr>
          <w:rFonts w:ascii="Arial" w:hAnsi="Arial" w:cs="Arial"/>
          <w:sz w:val="24"/>
          <w:szCs w:val="24"/>
        </w:rPr>
        <w:t xml:space="preserve"> — Presented by Joleen Aitchison Artificial Intelligence is an exciting and sometimes frightening, technology that we seem to be hearing about everywhere we turn! What is it? Can it be another tool in our research toolbox? We will learn how and where to use it, and how i</w:t>
      </w:r>
      <w:r>
        <w:rPr>
          <w:rFonts w:ascii="Arial" w:hAnsi="Arial" w:cs="Arial"/>
          <w:sz w:val="24"/>
          <w:szCs w:val="24"/>
        </w:rPr>
        <w:t>t may help us in our family his</w:t>
      </w:r>
      <w:r w:rsidRPr="0065091B">
        <w:rPr>
          <w:rFonts w:ascii="Arial" w:hAnsi="Arial" w:cs="Arial"/>
          <w:sz w:val="24"/>
          <w:szCs w:val="24"/>
        </w:rPr>
        <w:t xml:space="preserve">tory research. </w:t>
      </w:r>
    </w:p>
    <w:p w:rsidR="0065091B" w:rsidRPr="0065091B" w:rsidRDefault="0065091B">
      <w:pPr>
        <w:rPr>
          <w:rFonts w:ascii="Arial" w:hAnsi="Arial" w:cs="Arial"/>
          <w:sz w:val="24"/>
          <w:szCs w:val="24"/>
        </w:rPr>
      </w:pPr>
      <w:r w:rsidRPr="0065091B">
        <w:rPr>
          <w:rFonts w:ascii="Arial" w:hAnsi="Arial" w:cs="Arial"/>
          <w:b/>
          <w:sz w:val="24"/>
          <w:szCs w:val="24"/>
        </w:rPr>
        <w:t>Homesteading: Land for All</w:t>
      </w:r>
      <w:r w:rsidRPr="0065091B">
        <w:rPr>
          <w:rFonts w:ascii="Arial" w:hAnsi="Arial" w:cs="Arial"/>
          <w:sz w:val="24"/>
          <w:szCs w:val="24"/>
        </w:rPr>
        <w:t xml:space="preserve"> — Presented by Christine Cohen Homestead application packets from 1862-1934 are great sources of genealogical information. These applications list family members and statements from neighbors, plus notations of previous residences. </w:t>
      </w:r>
      <w:proofErr w:type="gramStart"/>
      <w:r w:rsidRPr="0065091B">
        <w:rPr>
          <w:rFonts w:ascii="Arial" w:hAnsi="Arial" w:cs="Arial"/>
          <w:sz w:val="24"/>
          <w:szCs w:val="24"/>
        </w:rPr>
        <w:t>Plus, pages from the family Bible, birth, marriage or death certificates, newspaper clippings, and witness affidavits.</w:t>
      </w:r>
      <w:proofErr w:type="gramEnd"/>
      <w:r w:rsidRPr="0065091B">
        <w:rPr>
          <w:rFonts w:ascii="Arial" w:hAnsi="Arial" w:cs="Arial"/>
          <w:sz w:val="24"/>
          <w:szCs w:val="24"/>
        </w:rPr>
        <w:t xml:space="preserve"> Union Civil War Veterans had to provide proof of military service and immigrants had to provide naturalization documents</w:t>
      </w:r>
    </w:p>
    <w:sectPr w:rsidR="0065091B" w:rsidRPr="0065091B" w:rsidSect="00460E5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rsids>
    <w:rsidRoot w:val="0065091B"/>
    <w:rsid w:val="00460E55"/>
    <w:rsid w:val="006509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E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Detweiler</dc:creator>
  <cp:keywords/>
  <dc:description/>
  <cp:lastModifiedBy>Gwen Detweiler</cp:lastModifiedBy>
  <cp:revision>1</cp:revision>
  <dcterms:created xsi:type="dcterms:W3CDTF">2025-01-14T18:11:00Z</dcterms:created>
  <dcterms:modified xsi:type="dcterms:W3CDTF">2025-01-14T18:14:00Z</dcterms:modified>
</cp:coreProperties>
</file>